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27" w:rsidRPr="008212F7" w:rsidRDefault="0083279B" w:rsidP="008212F7">
      <w:pPr>
        <w:pStyle w:val="a4"/>
        <w:widowControl w:val="0"/>
        <w:numPr>
          <w:ilvl w:val="0"/>
          <w:numId w:val="5"/>
        </w:numPr>
        <w:tabs>
          <w:tab w:val="left" w:pos="7220"/>
          <w:tab w:val="righ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12F7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  <w:r w:rsidR="001F3827" w:rsidRPr="008212F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F3827" w:rsidRPr="008212F7">
        <w:rPr>
          <w:rFonts w:ascii="Times New Roman" w:hAnsi="Times New Roman" w:cs="Times New Roman"/>
          <w:b/>
          <w:bCs/>
          <w:sz w:val="28"/>
          <w:szCs w:val="28"/>
        </w:rPr>
        <w:t>Организм человека: особенности, физиология, скрытые возможности, великие открытия</w:t>
      </w:r>
      <w:r w:rsidR="001F3827" w:rsidRPr="008212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3279B" w:rsidRDefault="0083279B" w:rsidP="008327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79B" w:rsidRDefault="0083279B" w:rsidP="0083279B">
      <w:pPr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программы внеурочной деятельности, формы и методы работы позволят достичь следующих результатов: </w:t>
      </w:r>
    </w:p>
    <w:p w:rsidR="0083279B" w:rsidRDefault="0083279B" w:rsidP="008327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 результаты:</w:t>
      </w:r>
    </w:p>
    <w:p w:rsidR="0083279B" w:rsidRDefault="0083279B" w:rsidP="0083279B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83279B" w:rsidRDefault="0083279B" w:rsidP="0083279B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реализация установок здорового образа жизни;</w:t>
      </w:r>
    </w:p>
    <w:p w:rsidR="0083279B" w:rsidRDefault="0083279B" w:rsidP="0083279B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FontStyle14"/>
          <w:rFonts w:ascii="Times New Roman" w:hAnsi="Times New Roman" w:cs="Times New Roman"/>
          <w:bCs/>
          <w:iCs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3279B" w:rsidRDefault="0083279B" w:rsidP="0083279B">
      <w:pP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 </w:t>
      </w:r>
    </w:p>
    <w:p w:rsidR="0083279B" w:rsidRDefault="0083279B" w:rsidP="0083279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овладение составляющими исследовательской и проектной деятельности,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3279B" w:rsidRDefault="0083279B" w:rsidP="0083279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3279B" w:rsidRDefault="0083279B" w:rsidP="0083279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3279B" w:rsidRDefault="0083279B" w:rsidP="0083279B">
      <w:pPr>
        <w:pStyle w:val="a4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3279B" w:rsidRPr="008212F7" w:rsidRDefault="0083279B" w:rsidP="008212F7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2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31206B" w:rsidRPr="008212F7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 внеурочной деятельности</w:t>
      </w:r>
      <w:r w:rsidR="001F3827" w:rsidRPr="0082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указанием форм организации и видов деятельности</w:t>
      </w:r>
    </w:p>
    <w:tbl>
      <w:tblPr>
        <w:tblStyle w:val="a5"/>
        <w:tblW w:w="9498" w:type="dxa"/>
        <w:tblInd w:w="-176" w:type="dxa"/>
        <w:tblLayout w:type="fixed"/>
        <w:tblLook w:val="04A0"/>
      </w:tblPr>
      <w:tblGrid>
        <w:gridCol w:w="4395"/>
        <w:gridCol w:w="2268"/>
        <w:gridCol w:w="2835"/>
      </w:tblGrid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8212F7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00342A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деятельности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F" w:rsidRDefault="0044732F" w:rsidP="0044732F">
            <w:r>
              <w:rPr>
                <w:b/>
                <w:bCs/>
                <w:sz w:val="28"/>
                <w:szCs w:val="28"/>
              </w:rPr>
              <w:t xml:space="preserve">Раздел 1. Анализаторы </w:t>
            </w:r>
          </w:p>
          <w:p w:rsidR="008212F7" w:rsidRDefault="008212F7" w:rsidP="00B6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Заболевания органа зрения.</w:t>
            </w:r>
            <w:r>
              <w:rPr>
                <w:sz w:val="28"/>
                <w:szCs w:val="28"/>
              </w:rPr>
              <w:t> Восстановленное зрение.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Вкусовые и обонятельные анализаторы. Слуховой анализатор. Осязание. Загадки болевых ощущений. Практическая работа № 1 «Определение слепого пятна сетчатки глаза и изучение аккомодации глаз». Практическая работа № 2 «Вкусовое и обонятельное распознавание знакомых веществ».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занимательной биологии,</w:t>
            </w:r>
            <w:r>
              <w:rPr>
                <w:bCs/>
                <w:sz w:val="28"/>
                <w:szCs w:val="28"/>
              </w:rPr>
              <w:t xml:space="preserve"> устный журнал, практические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A967A0" w:rsidRDefault="008212F7" w:rsidP="0000342A">
            <w:pPr>
              <w:textAlignment w:val="baseline"/>
              <w:rPr>
                <w:sz w:val="28"/>
                <w:szCs w:val="28"/>
              </w:rPr>
            </w:pPr>
            <w:r w:rsidRPr="008B5378">
              <w:rPr>
                <w:sz w:val="28"/>
                <w:szCs w:val="28"/>
              </w:rPr>
              <w:t>Учатся правильно формулировать свои мысли</w:t>
            </w:r>
            <w:r w:rsidR="00B62571">
              <w:rPr>
                <w:sz w:val="28"/>
                <w:szCs w:val="28"/>
              </w:rPr>
              <w:t>, р</w:t>
            </w:r>
            <w:r w:rsidRPr="008B5378">
              <w:rPr>
                <w:sz w:val="28"/>
                <w:szCs w:val="28"/>
              </w:rPr>
              <w:t>ешать поисковые задачи</w:t>
            </w:r>
            <w:r w:rsidR="00B62571">
              <w:rPr>
                <w:sz w:val="28"/>
                <w:szCs w:val="28"/>
              </w:rPr>
              <w:t>,</w:t>
            </w:r>
            <w:r w:rsidRPr="008B5378">
              <w:rPr>
                <w:sz w:val="28"/>
                <w:szCs w:val="28"/>
              </w:rPr>
              <w:t xml:space="preserve"> </w:t>
            </w:r>
            <w:r w:rsidR="00B62571">
              <w:rPr>
                <w:sz w:val="28"/>
                <w:szCs w:val="28"/>
              </w:rPr>
              <w:t>о</w:t>
            </w:r>
            <w:r w:rsidRPr="008B5378">
              <w:rPr>
                <w:sz w:val="28"/>
                <w:szCs w:val="28"/>
              </w:rPr>
              <w:t>босновывать свою точку зрения</w:t>
            </w:r>
            <w:r w:rsidR="00B62571">
              <w:rPr>
                <w:sz w:val="28"/>
                <w:szCs w:val="28"/>
              </w:rPr>
              <w:t>,</w:t>
            </w:r>
            <w:r w:rsidRPr="008B5378">
              <w:rPr>
                <w:sz w:val="28"/>
                <w:szCs w:val="28"/>
              </w:rPr>
              <w:t xml:space="preserve"> </w:t>
            </w:r>
            <w:r w:rsidR="00B62571">
              <w:rPr>
                <w:sz w:val="28"/>
                <w:szCs w:val="28"/>
              </w:rPr>
              <w:t>о</w:t>
            </w:r>
            <w:r w:rsidRPr="008B5378">
              <w:rPr>
                <w:sz w:val="28"/>
                <w:szCs w:val="28"/>
              </w:rPr>
              <w:t>бмениваться с одноклассниками своими мыслями. Формируют умения находить необходимую литературу, выбирать нужную информацию.</w:t>
            </w:r>
          </w:p>
          <w:p w:rsidR="008212F7" w:rsidRPr="00A967A0" w:rsidRDefault="008212F7" w:rsidP="0000342A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8B5378">
              <w:rPr>
                <w:sz w:val="28"/>
                <w:szCs w:val="28"/>
              </w:rPr>
              <w:t>Учатся работать с лабораторным оборудованием.</w:t>
            </w:r>
            <w:r w:rsidR="00B62571">
              <w:rPr>
                <w:sz w:val="28"/>
                <w:szCs w:val="28"/>
              </w:rPr>
              <w:t xml:space="preserve"> </w:t>
            </w:r>
            <w:proofErr w:type="gramStart"/>
            <w:r w:rsidRPr="008B5378">
              <w:rPr>
                <w:sz w:val="28"/>
                <w:szCs w:val="28"/>
              </w:rPr>
              <w:t>П</w:t>
            </w:r>
            <w:proofErr w:type="gramEnd"/>
            <w:r w:rsidRPr="008B5378">
              <w:rPr>
                <w:sz w:val="28"/>
                <w:szCs w:val="28"/>
              </w:rPr>
              <w:t xml:space="preserve">роводят самооценку и </w:t>
            </w:r>
            <w:proofErr w:type="spellStart"/>
            <w:r w:rsidRPr="008B5378">
              <w:rPr>
                <w:sz w:val="28"/>
                <w:szCs w:val="28"/>
              </w:rPr>
              <w:t>взаимооценку</w:t>
            </w:r>
            <w:proofErr w:type="spellEnd"/>
            <w:r w:rsidRPr="008B5378">
              <w:rPr>
                <w:sz w:val="28"/>
                <w:szCs w:val="28"/>
              </w:rPr>
              <w:t xml:space="preserve"> проделанной работы.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F" w:rsidRDefault="0044732F" w:rsidP="0044732F">
            <w:r>
              <w:rPr>
                <w:b/>
                <w:bCs/>
                <w:sz w:val="28"/>
                <w:szCs w:val="28"/>
              </w:rPr>
              <w:t>Раздел 2. Высшая нервная деятельность</w:t>
            </w:r>
          </w:p>
          <w:p w:rsidR="008212F7" w:rsidRDefault="008212F7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Творцы науки о мозге. Рефлекс – основа нервной деятельности. Типы рефлексов. Классификация темперамента. Познавательные процессы. Память, ее виды и значение для формирования мыслительной деятельности. Речь. Мышление. Внимание. Эмоции. Сознание. Особенности психики. Психиатрия. Биологические ритмы. Сон, его особенности. Летаргия, лунатизм. Гигиена сна. Мозг и здоровье человека. </w:t>
            </w:r>
          </w:p>
          <w:p w:rsidR="008212F7" w:rsidRDefault="008212F7" w:rsidP="00B6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Практическая работа № </w:t>
            </w:r>
            <w:r w:rsidR="00B62571">
              <w:rPr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«Изучение безусловных рефлексов человека». </w:t>
            </w: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Практическая работа № </w:t>
            </w:r>
            <w:r w:rsidR="00B62571">
              <w:rPr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«Определение объема памяти и внимания».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Конференции, практические работы,</w:t>
            </w:r>
            <w:r>
              <w:rPr>
                <w:sz w:val="28"/>
                <w:szCs w:val="28"/>
              </w:rPr>
              <w:t xml:space="preserve"> групповой просмотр видеосюжетов.</w:t>
            </w:r>
          </w:p>
          <w:p w:rsidR="008212F7" w:rsidRDefault="008212F7" w:rsidP="00137BB0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справочной литературой.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970285" w:rsidRDefault="008212F7" w:rsidP="0000342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 </w:t>
            </w:r>
            <w:r w:rsidRPr="00BB10EE">
              <w:rPr>
                <w:sz w:val="28"/>
                <w:szCs w:val="28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r>
              <w:rPr>
                <w:sz w:val="28"/>
                <w:szCs w:val="28"/>
              </w:rPr>
              <w:t>.</w:t>
            </w:r>
            <w:r w:rsidRPr="008B5378">
              <w:rPr>
                <w:sz w:val="28"/>
                <w:szCs w:val="28"/>
              </w:rPr>
              <w:t>  Формируют умения находить необходимую литературу, выбирать нужную информацию.</w:t>
            </w:r>
          </w:p>
          <w:p w:rsidR="008212F7" w:rsidRDefault="008212F7" w:rsidP="008212F7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8B5378">
              <w:rPr>
                <w:sz w:val="28"/>
                <w:szCs w:val="28"/>
              </w:rPr>
              <w:t xml:space="preserve">Учатся работать с </w:t>
            </w:r>
            <w:r w:rsidRPr="008B5378">
              <w:rPr>
                <w:sz w:val="28"/>
                <w:szCs w:val="28"/>
              </w:rPr>
              <w:lastRenderedPageBreak/>
              <w:t xml:space="preserve">лабораторным </w:t>
            </w:r>
            <w:proofErr w:type="spellStart"/>
            <w:r w:rsidRPr="008B5378">
              <w:rPr>
                <w:sz w:val="28"/>
                <w:szCs w:val="28"/>
              </w:rPr>
              <w:t>оборудованием</w:t>
            </w:r>
            <w:proofErr w:type="gramStart"/>
            <w:r w:rsidRPr="008B5378">
              <w:rPr>
                <w:sz w:val="28"/>
                <w:szCs w:val="28"/>
              </w:rPr>
              <w:t>.С</w:t>
            </w:r>
            <w:proofErr w:type="gramEnd"/>
            <w:r w:rsidRPr="008B5378">
              <w:rPr>
                <w:sz w:val="28"/>
                <w:szCs w:val="28"/>
              </w:rPr>
              <w:t>облюдают</w:t>
            </w:r>
            <w:proofErr w:type="spellEnd"/>
            <w:r w:rsidRPr="008B5378">
              <w:rPr>
                <w:sz w:val="28"/>
                <w:szCs w:val="28"/>
              </w:rPr>
              <w:t xml:space="preserve"> правила работы в кабинете, обращения с лабораторным оборудованием</w:t>
            </w:r>
            <w:r w:rsidRPr="008B5378">
              <w:rPr>
                <w:color w:val="373737"/>
                <w:sz w:val="28"/>
                <w:szCs w:val="28"/>
              </w:rPr>
              <w:t>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F" w:rsidRDefault="0044732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Раздел 3. Опорно-двигательная система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212F7" w:rsidRDefault="008212F7" w:rsidP="0002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У истоков изучения скелета. Скелет. Координация и контроль. Пропорции тела. Рост человека гармония физического развития. Мышцы. Тренировка мышц. Труд и спорт. Спортивное долголетие. Великий ученый и хирург Н. и.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Пирагов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. Уникальные операции сегодня. Практическая работа № </w:t>
            </w:r>
            <w:r w:rsidR="00026643">
              <w:rPr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«Первая помощь при повреждениях скелета».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 просмотр видеосюжетов. Выполнение практической работы.</w:t>
            </w:r>
          </w:p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справочной литературой, дискуссии.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970285" w:rsidRDefault="008212F7" w:rsidP="0000342A">
            <w:pPr>
              <w:textAlignment w:val="baseline"/>
              <w:rPr>
                <w:sz w:val="28"/>
                <w:szCs w:val="28"/>
              </w:rPr>
            </w:pPr>
            <w:r w:rsidRPr="008B5378">
              <w:rPr>
                <w:sz w:val="28"/>
                <w:szCs w:val="28"/>
              </w:rPr>
              <w:t>Формируют умение  выражать свою точку зрения</w:t>
            </w:r>
            <w:r>
              <w:rPr>
                <w:sz w:val="28"/>
                <w:szCs w:val="28"/>
              </w:rPr>
              <w:t>,</w:t>
            </w:r>
            <w:r w:rsidRPr="00970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B5378">
              <w:rPr>
                <w:sz w:val="28"/>
                <w:szCs w:val="28"/>
              </w:rPr>
              <w:t>бмениваться с одноклассниками своими мыслями.</w:t>
            </w:r>
            <w:r w:rsidRPr="008B5378">
              <w:rPr>
                <w:rFonts w:ascii="Helvetica" w:hAnsi="Helvetica" w:cs="Helvetica"/>
                <w:color w:val="373737"/>
                <w:sz w:val="17"/>
                <w:szCs w:val="17"/>
              </w:rPr>
              <w:t xml:space="preserve"> </w:t>
            </w:r>
            <w:r w:rsidRPr="008B5378">
              <w:rPr>
                <w:sz w:val="28"/>
                <w:szCs w:val="28"/>
              </w:rPr>
              <w:t>Формируют умения находить необходимую литературу, выбирать нужную информацию.</w:t>
            </w:r>
          </w:p>
          <w:p w:rsidR="008212F7" w:rsidRDefault="008212F7" w:rsidP="008212F7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8B5378">
              <w:rPr>
                <w:sz w:val="28"/>
                <w:szCs w:val="28"/>
              </w:rPr>
              <w:t>Учатся работать с лабораторным оборудованием.</w:t>
            </w:r>
            <w:r w:rsidR="00B62571">
              <w:rPr>
                <w:sz w:val="28"/>
                <w:szCs w:val="28"/>
              </w:rPr>
              <w:t xml:space="preserve"> </w:t>
            </w:r>
            <w:proofErr w:type="gramStart"/>
            <w:r w:rsidRPr="008B5378">
              <w:rPr>
                <w:sz w:val="28"/>
                <w:szCs w:val="28"/>
              </w:rPr>
              <w:t>С</w:t>
            </w:r>
            <w:proofErr w:type="gramEnd"/>
            <w:r w:rsidRPr="008B5378">
              <w:rPr>
                <w:sz w:val="28"/>
                <w:szCs w:val="28"/>
              </w:rPr>
              <w:t>облюдают правила работы в кабинете, обращения с лабораторным оборудованием</w:t>
            </w:r>
            <w:r w:rsidRPr="008B5378">
              <w:rPr>
                <w:color w:val="373737"/>
                <w:sz w:val="28"/>
                <w:szCs w:val="28"/>
              </w:rPr>
              <w:t>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F" w:rsidRDefault="0044732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</w:rPr>
              <w:t> Раздел 4. Система органов кровообращения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212F7" w:rsidRDefault="008212F7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Первые открытия Анализ крови.  Как считают клетки крови. Свертываемость крови. Группы крови. Донорство. Лимфатическая система. Защитные свойства крови. Полезное считали вредным. У порога нового открытия. Героизм ученых. О чем говорит пульс. Современные методы исследования сердца.  Изучение показаний электрокардиограммы». Открытие «пути» крови. Давление крови. Измерение артериального давления.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Сердечно-сосудистые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заболевания. Первая помощь при остановке кровотечения. </w:t>
            </w: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Операции на сердце. Практическая работа № </w:t>
            </w:r>
            <w:r w:rsidR="00026643">
              <w:rPr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«Первая помощь при остановке кровотечений». </w:t>
            </w:r>
          </w:p>
          <w:p w:rsidR="008212F7" w:rsidRDefault="008212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Практические и лабораторные занятия. Решение проблемных ситуаций, дискуссии, круглый стол. Работа со справочной литературой.</w:t>
            </w:r>
          </w:p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001F09" w:rsidRDefault="008212F7" w:rsidP="00B62571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001F09">
              <w:rPr>
                <w:sz w:val="28"/>
                <w:szCs w:val="28"/>
              </w:rPr>
              <w:t xml:space="preserve">Формируют </w:t>
            </w:r>
            <w:r w:rsidRPr="008B5378">
              <w:rPr>
                <w:sz w:val="28"/>
                <w:szCs w:val="28"/>
              </w:rPr>
              <w:t>умение договариваться (выбирать в доброжелательной атмосфере самое верное, рациональное, оригинальное решение).</w:t>
            </w:r>
            <w:r w:rsidRPr="00001F09">
              <w:rPr>
                <w:sz w:val="28"/>
                <w:szCs w:val="28"/>
              </w:rPr>
              <w:t xml:space="preserve"> </w:t>
            </w:r>
            <w:r w:rsidRPr="008B5378">
              <w:rPr>
                <w:sz w:val="28"/>
                <w:szCs w:val="28"/>
              </w:rPr>
              <w:t>Учатся правильно формулировать свои мысли</w:t>
            </w:r>
            <w:r w:rsidR="00B62571">
              <w:rPr>
                <w:sz w:val="28"/>
                <w:szCs w:val="28"/>
              </w:rPr>
              <w:t>, р</w:t>
            </w:r>
            <w:r w:rsidRPr="008B5378">
              <w:rPr>
                <w:sz w:val="28"/>
                <w:szCs w:val="28"/>
              </w:rPr>
              <w:t>ешать поисковые задачи</w:t>
            </w:r>
            <w:r w:rsidR="00B62571">
              <w:rPr>
                <w:sz w:val="28"/>
                <w:szCs w:val="28"/>
              </w:rPr>
              <w:t>,</w:t>
            </w:r>
            <w:r w:rsidRPr="008B5378">
              <w:rPr>
                <w:sz w:val="28"/>
                <w:szCs w:val="28"/>
              </w:rPr>
              <w:t xml:space="preserve"> </w:t>
            </w:r>
            <w:r w:rsidR="00B62571">
              <w:rPr>
                <w:sz w:val="28"/>
                <w:szCs w:val="28"/>
              </w:rPr>
              <w:t>о</w:t>
            </w:r>
            <w:r w:rsidRPr="008B5378">
              <w:rPr>
                <w:sz w:val="28"/>
                <w:szCs w:val="28"/>
              </w:rPr>
              <w:t>босновывать свою точку зрения</w:t>
            </w:r>
            <w:r w:rsidR="00B62571">
              <w:rPr>
                <w:sz w:val="28"/>
                <w:szCs w:val="28"/>
              </w:rPr>
              <w:t>,</w:t>
            </w:r>
            <w:r w:rsidRPr="008B5378">
              <w:rPr>
                <w:sz w:val="28"/>
                <w:szCs w:val="28"/>
              </w:rPr>
              <w:t xml:space="preserve"> </w:t>
            </w:r>
            <w:r w:rsidR="00B62571">
              <w:rPr>
                <w:sz w:val="28"/>
                <w:szCs w:val="28"/>
              </w:rPr>
              <w:t>ф</w:t>
            </w:r>
            <w:r w:rsidRPr="008B5378">
              <w:rPr>
                <w:sz w:val="28"/>
                <w:szCs w:val="28"/>
              </w:rPr>
              <w:t>ормировать системное мышление</w:t>
            </w:r>
            <w:r w:rsidR="00B62571">
              <w:rPr>
                <w:sz w:val="28"/>
                <w:szCs w:val="28"/>
              </w:rPr>
              <w:t>,</w:t>
            </w:r>
            <w:r w:rsidRPr="008B5378">
              <w:rPr>
                <w:sz w:val="28"/>
                <w:szCs w:val="28"/>
              </w:rPr>
              <w:t xml:space="preserve"> </w:t>
            </w:r>
            <w:r w:rsidR="00B62571">
              <w:rPr>
                <w:sz w:val="28"/>
                <w:szCs w:val="28"/>
              </w:rPr>
              <w:t>о</w:t>
            </w:r>
            <w:r w:rsidRPr="008B5378">
              <w:rPr>
                <w:sz w:val="28"/>
                <w:szCs w:val="28"/>
              </w:rPr>
              <w:t xml:space="preserve">бмениваться с </w:t>
            </w:r>
            <w:r w:rsidRPr="008B5378">
              <w:rPr>
                <w:sz w:val="28"/>
                <w:szCs w:val="28"/>
              </w:rPr>
              <w:lastRenderedPageBreak/>
              <w:t>одноклассниками своими мыслями</w:t>
            </w:r>
            <w:r w:rsidR="00B62571">
              <w:rPr>
                <w:sz w:val="28"/>
                <w:szCs w:val="28"/>
              </w:rPr>
              <w:t xml:space="preserve">, </w:t>
            </w:r>
            <w:r w:rsidRPr="008B5378">
              <w:rPr>
                <w:sz w:val="28"/>
                <w:szCs w:val="28"/>
              </w:rPr>
              <w:t xml:space="preserve"> </w:t>
            </w:r>
            <w:r w:rsidR="00B62571">
              <w:rPr>
                <w:sz w:val="28"/>
                <w:szCs w:val="28"/>
              </w:rPr>
              <w:t>ф</w:t>
            </w:r>
            <w:r w:rsidRPr="008B5378">
              <w:rPr>
                <w:sz w:val="28"/>
                <w:szCs w:val="28"/>
              </w:rPr>
              <w:t xml:space="preserve">ормировать систему организации учебной деятельности, анализируя опыты по единому предложенному плану. Учатся работать с лабораторным </w:t>
            </w:r>
            <w:proofErr w:type="spellStart"/>
            <w:r w:rsidRPr="008B5378">
              <w:rPr>
                <w:sz w:val="28"/>
                <w:szCs w:val="28"/>
              </w:rPr>
              <w:t>оборудованием</w:t>
            </w:r>
            <w:proofErr w:type="gramStart"/>
            <w:r w:rsidRPr="008B5378">
              <w:rPr>
                <w:sz w:val="28"/>
                <w:szCs w:val="28"/>
              </w:rPr>
              <w:t>.С</w:t>
            </w:r>
            <w:proofErr w:type="gramEnd"/>
            <w:r w:rsidRPr="008B5378">
              <w:rPr>
                <w:sz w:val="28"/>
                <w:szCs w:val="28"/>
              </w:rPr>
              <w:t>облюдают</w:t>
            </w:r>
            <w:proofErr w:type="spellEnd"/>
            <w:r w:rsidRPr="008B5378">
              <w:rPr>
                <w:sz w:val="28"/>
                <w:szCs w:val="28"/>
              </w:rPr>
              <w:t xml:space="preserve"> правила работы в кабинете, обращения с лабораторным оборудованием</w:t>
            </w:r>
            <w:r w:rsidRPr="008B5378">
              <w:rPr>
                <w:color w:val="373737"/>
                <w:sz w:val="28"/>
                <w:szCs w:val="28"/>
              </w:rPr>
              <w:t>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4473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5. Эндокринная система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 xml:space="preserve">Гормоны. Железы внутренней секреции. Сложный механизм, </w:t>
            </w:r>
            <w:proofErr w:type="spellStart"/>
            <w:r w:rsidR="008212F7">
              <w:rPr>
                <w:sz w:val="28"/>
                <w:szCs w:val="28"/>
                <w:bdr w:val="none" w:sz="0" w:space="0" w:color="auto" w:frame="1"/>
              </w:rPr>
              <w:t>саморегуляции</w:t>
            </w:r>
            <w:proofErr w:type="spellEnd"/>
            <w:r w:rsidR="008212F7">
              <w:rPr>
                <w:sz w:val="28"/>
                <w:szCs w:val="28"/>
                <w:bdr w:val="none" w:sz="0" w:space="0" w:color="auto" w:frame="1"/>
              </w:rPr>
              <w:t>. Долголетие и активная старость.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диспуты.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6257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Учатся о</w:t>
            </w:r>
            <w:r w:rsidRPr="008B5378">
              <w:rPr>
                <w:rFonts w:eastAsia="Times New Roman"/>
                <w:sz w:val="28"/>
                <w:szCs w:val="28"/>
              </w:rPr>
              <w:t>босновывать свою точку зрения</w:t>
            </w:r>
            <w:r w:rsidR="00B62571">
              <w:rPr>
                <w:rFonts w:eastAsia="Times New Roman"/>
                <w:sz w:val="28"/>
                <w:szCs w:val="28"/>
              </w:rPr>
              <w:t>,</w:t>
            </w:r>
            <w:r w:rsidRPr="008B5378">
              <w:rPr>
                <w:rFonts w:eastAsia="Times New Roman"/>
                <w:sz w:val="28"/>
                <w:szCs w:val="28"/>
              </w:rPr>
              <w:t xml:space="preserve"> </w:t>
            </w:r>
            <w:r w:rsidR="00B62571">
              <w:rPr>
                <w:rFonts w:eastAsia="Times New Roman"/>
                <w:sz w:val="28"/>
                <w:szCs w:val="28"/>
              </w:rPr>
              <w:t>ф</w:t>
            </w:r>
            <w:r w:rsidRPr="008B5378">
              <w:rPr>
                <w:rFonts w:eastAsia="Times New Roman"/>
                <w:sz w:val="28"/>
                <w:szCs w:val="28"/>
              </w:rPr>
              <w:t>ормировать системное мышление</w:t>
            </w:r>
            <w:r w:rsidR="00B62571">
              <w:rPr>
                <w:rFonts w:eastAsia="Times New Roman"/>
                <w:sz w:val="28"/>
                <w:szCs w:val="28"/>
              </w:rPr>
              <w:t>,</w:t>
            </w:r>
            <w:r w:rsidRPr="008B5378">
              <w:rPr>
                <w:rFonts w:eastAsia="Times New Roman"/>
                <w:sz w:val="28"/>
                <w:szCs w:val="28"/>
              </w:rPr>
              <w:t xml:space="preserve"> </w:t>
            </w:r>
            <w:r w:rsidR="00B62571">
              <w:rPr>
                <w:rFonts w:eastAsia="Times New Roman"/>
                <w:sz w:val="28"/>
                <w:szCs w:val="28"/>
              </w:rPr>
              <w:t>о</w:t>
            </w:r>
            <w:r w:rsidRPr="008B5378">
              <w:rPr>
                <w:rFonts w:eastAsia="Times New Roman"/>
                <w:sz w:val="28"/>
                <w:szCs w:val="28"/>
              </w:rPr>
              <w:t>бмениваться с одноклассниками своими мыслями.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4473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6. Дыхательная система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 xml:space="preserve">Органы дыхания. Дыхание и движение. Как тренировать дыхание. Заболевания органов дыхания. Вред </w:t>
            </w:r>
            <w:proofErr w:type="spellStart"/>
            <w:r w:rsidR="008212F7">
              <w:rPr>
                <w:sz w:val="28"/>
                <w:szCs w:val="28"/>
                <w:bdr w:val="none" w:sz="0" w:space="0" w:color="auto" w:frame="1"/>
              </w:rPr>
              <w:t>табакокурения</w:t>
            </w:r>
            <w:proofErr w:type="spellEnd"/>
            <w:r w:rsidR="008212F7">
              <w:rPr>
                <w:sz w:val="28"/>
                <w:szCs w:val="28"/>
                <w:bdr w:val="none" w:sz="0" w:space="0" w:color="auto" w:frame="1"/>
              </w:rPr>
              <w:t xml:space="preserve"> и наркомании.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2E3EC2" w:rsidRDefault="008212F7" w:rsidP="00137BB0">
            <w:pPr>
              <w:pStyle w:val="a3"/>
              <w:rPr>
                <w:sz w:val="28"/>
                <w:szCs w:val="28"/>
              </w:rPr>
            </w:pPr>
            <w:r w:rsidRPr="002E3EC2">
              <w:rPr>
                <w:sz w:val="28"/>
                <w:szCs w:val="28"/>
              </w:rPr>
              <w:t>Этические беседы, проблемно-ценностные дискуссии.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00342A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Формируют </w:t>
            </w:r>
            <w:r w:rsidRPr="00BB10EE">
              <w:rPr>
                <w:rFonts w:eastAsia="Times New Roman"/>
                <w:sz w:val="28"/>
                <w:szCs w:val="28"/>
              </w:rPr>
              <w:t>умение слушать и вступать в диалог, участвовать в коллективном обсуждении проблем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212F7" w:rsidRPr="002E3EC2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44732F" w:rsidP="0002664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7. Пищеварительная система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 xml:space="preserve">Пищеварительный тракт. Пищеварение. Пищеварение в ротовой полости. Печень, поджелудочная железа, желчный пузырь. Их значение, особенности строения, заболевания. Тонкий кишечник. Толстый кишечник. Пищевые продукты и основы рационального питания Витамины лечат болезни крови.  Ожирение. Анорексия. Лечебное голодание: мифы и реальность. Советы врача-диетолога. Практическая работа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№ </w:t>
            </w:r>
            <w:r w:rsidR="00026643">
              <w:rPr>
                <w:sz w:val="28"/>
                <w:szCs w:val="28"/>
                <w:bdr w:val="none" w:sz="0" w:space="0" w:color="auto" w:frame="1"/>
              </w:rPr>
              <w:t>7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 xml:space="preserve"> «Составление меню дневного рациона».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2E3EC2" w:rsidRDefault="008212F7" w:rsidP="00137BB0">
            <w:pPr>
              <w:pStyle w:val="a3"/>
              <w:rPr>
                <w:sz w:val="28"/>
                <w:szCs w:val="28"/>
              </w:rPr>
            </w:pPr>
            <w:r w:rsidRPr="002E3EC2">
              <w:rPr>
                <w:sz w:val="28"/>
                <w:szCs w:val="28"/>
              </w:rPr>
              <w:lastRenderedPageBreak/>
              <w:t>Практические и лабораторные занятия. Решение проблемных ситуаций, дискуссии, круглый стол. Работа со справочной литературой.</w:t>
            </w:r>
          </w:p>
          <w:p w:rsidR="008212F7" w:rsidRPr="002E3EC2" w:rsidRDefault="008212F7" w:rsidP="00137BB0">
            <w:pPr>
              <w:pStyle w:val="a3"/>
              <w:rPr>
                <w:sz w:val="28"/>
                <w:szCs w:val="28"/>
              </w:rPr>
            </w:pPr>
            <w:r w:rsidRPr="002E3EC2">
              <w:rPr>
                <w:sz w:val="28"/>
                <w:szCs w:val="28"/>
              </w:rPr>
              <w:t>Этические беседы, анкетирование.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8212F7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CE0835">
              <w:rPr>
                <w:sz w:val="28"/>
                <w:szCs w:val="28"/>
              </w:rPr>
              <w:t>Подготовка учащимися сообщений, докладов с их последующей защитой, составление планов</w:t>
            </w:r>
            <w:r>
              <w:rPr>
                <w:sz w:val="28"/>
                <w:szCs w:val="28"/>
              </w:rPr>
              <w:t>.</w:t>
            </w:r>
            <w:r w:rsidRPr="00CE08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E0835">
              <w:rPr>
                <w:sz w:val="28"/>
                <w:szCs w:val="28"/>
              </w:rPr>
              <w:t>остановка устных и письменных вопросов с ответами на них</w:t>
            </w:r>
            <w:r>
              <w:rPr>
                <w:sz w:val="28"/>
                <w:szCs w:val="28"/>
              </w:rPr>
              <w:t>.</w:t>
            </w:r>
            <w:r w:rsidRPr="008B5378">
              <w:rPr>
                <w:sz w:val="28"/>
                <w:szCs w:val="28"/>
              </w:rPr>
              <w:t xml:space="preserve"> Учатся работать с лабораторным </w:t>
            </w:r>
            <w:proofErr w:type="spellStart"/>
            <w:r w:rsidRPr="008B5378">
              <w:rPr>
                <w:sz w:val="28"/>
                <w:szCs w:val="28"/>
              </w:rPr>
              <w:t>оборудованием</w:t>
            </w:r>
            <w:proofErr w:type="gramStart"/>
            <w:r w:rsidRPr="008B5378">
              <w:rPr>
                <w:sz w:val="28"/>
                <w:szCs w:val="28"/>
              </w:rPr>
              <w:t>.С</w:t>
            </w:r>
            <w:proofErr w:type="gramEnd"/>
            <w:r w:rsidRPr="008B5378">
              <w:rPr>
                <w:sz w:val="28"/>
                <w:szCs w:val="28"/>
              </w:rPr>
              <w:t>облюдают</w:t>
            </w:r>
            <w:proofErr w:type="spellEnd"/>
            <w:r w:rsidRPr="008B5378">
              <w:rPr>
                <w:sz w:val="28"/>
                <w:szCs w:val="28"/>
              </w:rPr>
              <w:t xml:space="preserve"> правила </w:t>
            </w:r>
            <w:r w:rsidRPr="008B5378">
              <w:rPr>
                <w:sz w:val="28"/>
                <w:szCs w:val="28"/>
              </w:rPr>
              <w:lastRenderedPageBreak/>
              <w:t>работы в кабинете, обращения с лабораторным оборудованием</w:t>
            </w:r>
            <w:r w:rsidRPr="008B5378">
              <w:rPr>
                <w:color w:val="373737"/>
                <w:sz w:val="28"/>
                <w:szCs w:val="28"/>
              </w:rPr>
              <w:t>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4473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8. Выделительная система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>Почки. Баланс жидкости в организме. Заболевания почек. Искусственная почка. Диализ. Пересадка почки.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Конференция, Работа со справочной литературой.</w:t>
            </w:r>
          </w:p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00342A">
            <w:pPr>
              <w:pStyle w:val="a3"/>
              <w:rPr>
                <w:sz w:val="28"/>
                <w:szCs w:val="28"/>
              </w:rPr>
            </w:pPr>
            <w:r w:rsidRPr="008B5378">
              <w:rPr>
                <w:rFonts w:eastAsia="Times New Roman"/>
                <w:sz w:val="28"/>
                <w:szCs w:val="28"/>
              </w:rPr>
              <w:t>Формируют умение  выражать свою точку зрения</w:t>
            </w:r>
            <w:r>
              <w:rPr>
                <w:sz w:val="28"/>
                <w:szCs w:val="28"/>
              </w:rPr>
              <w:t>,</w:t>
            </w:r>
            <w:r w:rsidRPr="00970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B5378">
              <w:rPr>
                <w:rFonts w:eastAsia="Times New Roman"/>
                <w:sz w:val="28"/>
                <w:szCs w:val="28"/>
              </w:rPr>
              <w:t>бмениваться с одноклассниками своими мыслями.</w:t>
            </w:r>
            <w:r w:rsidRPr="008B537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 xml:space="preserve"> </w:t>
            </w:r>
            <w:r w:rsidRPr="008B5378">
              <w:rPr>
                <w:rFonts w:eastAsia="Times New Roman"/>
                <w:sz w:val="28"/>
                <w:szCs w:val="28"/>
              </w:rPr>
              <w:t>Формируют умения находить необходимую литературу, выбирать нужную информацию.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44732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</w:rPr>
              <w:t>Раздел 9. Кожа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 xml:space="preserve">Структура кожи, ее функции. Грибковые заболевания кожи (микозы, лишай, парша). Кожные паразиты. Обморожения. Ожоги. Пересадка кожи. Косметические средства и их рациональное использование </w:t>
            </w:r>
          </w:p>
          <w:p w:rsidR="008212F7" w:rsidRDefault="008212F7" w:rsidP="0002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Практическая работа № </w:t>
            </w:r>
            <w:r w:rsidR="00026643">
              <w:rPr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«Определение типа кожи на разных участках лица».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журнал.</w:t>
            </w:r>
          </w:p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ситуаций. Практические работы. Решение проблемных ситуаций, дискуссии, круглый стол. Работа со справочной литературой.</w:t>
            </w:r>
          </w:p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00342A">
            <w:pPr>
              <w:pStyle w:val="a3"/>
              <w:rPr>
                <w:sz w:val="28"/>
                <w:szCs w:val="28"/>
              </w:rPr>
            </w:pPr>
            <w:r w:rsidRPr="00CE0835">
              <w:rPr>
                <w:sz w:val="28"/>
                <w:szCs w:val="28"/>
              </w:rPr>
              <w:t>Подготовка учащимися сообщений, докладов с их последующей защитой</w:t>
            </w:r>
            <w:r>
              <w:rPr>
                <w:sz w:val="28"/>
                <w:szCs w:val="28"/>
              </w:rPr>
              <w:t>.</w:t>
            </w:r>
          </w:p>
          <w:p w:rsidR="008212F7" w:rsidRDefault="008212F7" w:rsidP="008212F7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8B5378">
              <w:rPr>
                <w:sz w:val="28"/>
                <w:szCs w:val="28"/>
              </w:rPr>
              <w:t xml:space="preserve">Учатся работать с лабораторным </w:t>
            </w:r>
            <w:proofErr w:type="spellStart"/>
            <w:r w:rsidRPr="008B5378">
              <w:rPr>
                <w:sz w:val="28"/>
                <w:szCs w:val="28"/>
              </w:rPr>
              <w:t>оборудованием</w:t>
            </w:r>
            <w:proofErr w:type="gramStart"/>
            <w:r w:rsidRPr="008B5378">
              <w:rPr>
                <w:sz w:val="28"/>
                <w:szCs w:val="28"/>
              </w:rPr>
              <w:t>.С</w:t>
            </w:r>
            <w:proofErr w:type="gramEnd"/>
            <w:r w:rsidRPr="008B5378">
              <w:rPr>
                <w:sz w:val="28"/>
                <w:szCs w:val="28"/>
              </w:rPr>
              <w:t>облюдают</w:t>
            </w:r>
            <w:proofErr w:type="spellEnd"/>
            <w:r w:rsidRPr="008B5378">
              <w:rPr>
                <w:sz w:val="28"/>
                <w:szCs w:val="28"/>
              </w:rPr>
              <w:t xml:space="preserve"> правила работы в кабинете, обращения с лабораторным оборудованием</w:t>
            </w:r>
            <w:r w:rsidRPr="008B5378">
              <w:rPr>
                <w:color w:val="373737"/>
                <w:sz w:val="28"/>
                <w:szCs w:val="28"/>
              </w:rPr>
              <w:t>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4473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10. Размножение и развитие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>Строение мужской и женской половых систем. Оплодотворение. Развитие эмбриона. Плод. Близнецы. Роды. Методы контрацепции. «Дети из пробирки».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2E3EC2" w:rsidRDefault="008212F7" w:rsidP="00137BB0">
            <w:pPr>
              <w:pStyle w:val="a3"/>
              <w:rPr>
                <w:sz w:val="28"/>
                <w:szCs w:val="28"/>
              </w:rPr>
            </w:pPr>
            <w:r w:rsidRPr="002E3EC2">
              <w:rPr>
                <w:sz w:val="28"/>
                <w:szCs w:val="28"/>
              </w:rPr>
              <w:t>Этические беседы, проблемно-ценностные дискуссии.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6257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Учатся о</w:t>
            </w:r>
            <w:r w:rsidRPr="008B5378">
              <w:rPr>
                <w:rFonts w:eastAsia="Times New Roman"/>
                <w:sz w:val="28"/>
                <w:szCs w:val="28"/>
              </w:rPr>
              <w:t>босновывать свою точку зрения</w:t>
            </w:r>
            <w:r w:rsidR="00B62571">
              <w:rPr>
                <w:rFonts w:eastAsia="Times New Roman"/>
                <w:sz w:val="28"/>
                <w:szCs w:val="28"/>
              </w:rPr>
              <w:t>,</w:t>
            </w:r>
            <w:r w:rsidRPr="008B5378">
              <w:rPr>
                <w:rFonts w:eastAsia="Times New Roman"/>
                <w:sz w:val="28"/>
                <w:szCs w:val="28"/>
              </w:rPr>
              <w:t xml:space="preserve"> </w:t>
            </w:r>
            <w:r w:rsidR="00B62571">
              <w:rPr>
                <w:rFonts w:eastAsia="Times New Roman"/>
                <w:sz w:val="28"/>
                <w:szCs w:val="28"/>
              </w:rPr>
              <w:t>ф</w:t>
            </w:r>
            <w:r w:rsidRPr="008B5378">
              <w:rPr>
                <w:rFonts w:eastAsia="Times New Roman"/>
                <w:sz w:val="28"/>
                <w:szCs w:val="28"/>
              </w:rPr>
              <w:t>ормировать системное мышление</w:t>
            </w:r>
            <w:r w:rsidR="00B62571">
              <w:rPr>
                <w:rFonts w:eastAsia="Times New Roman"/>
                <w:sz w:val="28"/>
                <w:szCs w:val="28"/>
              </w:rPr>
              <w:t>,</w:t>
            </w:r>
            <w:r w:rsidRPr="008B5378">
              <w:rPr>
                <w:rFonts w:eastAsia="Times New Roman"/>
                <w:sz w:val="28"/>
                <w:szCs w:val="28"/>
              </w:rPr>
              <w:t xml:space="preserve"> </w:t>
            </w:r>
            <w:r w:rsidR="00B62571">
              <w:rPr>
                <w:rFonts w:eastAsia="Times New Roman"/>
                <w:sz w:val="28"/>
                <w:szCs w:val="28"/>
              </w:rPr>
              <w:t>о</w:t>
            </w:r>
            <w:r w:rsidRPr="008B5378">
              <w:rPr>
                <w:rFonts w:eastAsia="Times New Roman"/>
                <w:sz w:val="28"/>
                <w:szCs w:val="28"/>
              </w:rPr>
              <w:t>бмениваться с одноклассниками своими мыслями.</w:t>
            </w:r>
          </w:p>
        </w:tc>
      </w:tr>
      <w:tr w:rsidR="008212F7" w:rsidTr="004473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44732F" w:rsidP="0002664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11. Достижения медицины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t xml:space="preserve">Вакцинация. Антисептики. Анестезия. Методы диагностики: рентгенография, компьютерная томография, УЗИ-исследования и др. Пластическая хирургия. Пересадка органов. Нейрохирургия, микрохирургия. </w:t>
            </w:r>
            <w:r w:rsidR="008212F7">
              <w:rPr>
                <w:sz w:val="28"/>
                <w:szCs w:val="28"/>
                <w:bdr w:val="none" w:sz="0" w:space="0" w:color="auto" w:frame="1"/>
              </w:rPr>
              <w:lastRenderedPageBreak/>
              <w:t>Скрининг.  </w:t>
            </w:r>
            <w:r w:rsidR="008212F7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Круглый стол.</w:t>
            </w:r>
          </w:p>
          <w:p w:rsidR="008212F7" w:rsidRDefault="008212F7" w:rsidP="0013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 просмотр видеосюжетов. Устный журнал.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62571">
            <w:pPr>
              <w:pStyle w:val="a3"/>
              <w:rPr>
                <w:sz w:val="28"/>
                <w:szCs w:val="28"/>
              </w:rPr>
            </w:pPr>
            <w:r w:rsidRPr="008B5378">
              <w:rPr>
                <w:rFonts w:eastAsia="Times New Roman"/>
                <w:sz w:val="28"/>
                <w:szCs w:val="28"/>
              </w:rPr>
              <w:t>Учатся правильно формулировать свои мысли</w:t>
            </w:r>
            <w:r w:rsidR="00B62571">
              <w:rPr>
                <w:rFonts w:eastAsia="Times New Roman"/>
                <w:sz w:val="28"/>
                <w:szCs w:val="28"/>
              </w:rPr>
              <w:t>,</w:t>
            </w:r>
            <w:r w:rsidRPr="008B5378">
              <w:rPr>
                <w:rFonts w:eastAsia="Times New Roman"/>
                <w:sz w:val="28"/>
                <w:szCs w:val="28"/>
              </w:rPr>
              <w:t xml:space="preserve"> </w:t>
            </w:r>
            <w:r w:rsidR="00B62571">
              <w:rPr>
                <w:rFonts w:eastAsia="Times New Roman"/>
                <w:sz w:val="28"/>
                <w:szCs w:val="28"/>
              </w:rPr>
              <w:t>о</w:t>
            </w:r>
            <w:r w:rsidRPr="008B5378">
              <w:rPr>
                <w:rFonts w:eastAsia="Times New Roman"/>
                <w:sz w:val="28"/>
                <w:szCs w:val="28"/>
              </w:rPr>
              <w:t>босновывать свою точку зрения</w:t>
            </w:r>
            <w:r w:rsidR="00B62571">
              <w:rPr>
                <w:rFonts w:eastAsia="Times New Roman"/>
                <w:sz w:val="28"/>
                <w:szCs w:val="28"/>
              </w:rPr>
              <w:t>,</w:t>
            </w:r>
            <w:r w:rsidRPr="008B5378">
              <w:rPr>
                <w:rFonts w:eastAsia="Times New Roman"/>
                <w:sz w:val="28"/>
                <w:szCs w:val="28"/>
              </w:rPr>
              <w:t xml:space="preserve"> </w:t>
            </w:r>
            <w:r w:rsidR="00B62571">
              <w:rPr>
                <w:rFonts w:eastAsia="Times New Roman"/>
                <w:sz w:val="28"/>
                <w:szCs w:val="28"/>
              </w:rPr>
              <w:t>о</w:t>
            </w:r>
            <w:r w:rsidRPr="008B5378">
              <w:rPr>
                <w:rFonts w:eastAsia="Times New Roman"/>
                <w:sz w:val="28"/>
                <w:szCs w:val="28"/>
              </w:rPr>
              <w:t>бмениваться с одноклассниками своими мыслями</w:t>
            </w:r>
            <w:r w:rsidR="00B62571">
              <w:rPr>
                <w:rFonts w:eastAsia="Times New Roman"/>
                <w:sz w:val="28"/>
                <w:szCs w:val="28"/>
              </w:rPr>
              <w:t>,</w:t>
            </w:r>
            <w:r w:rsidRPr="008B5378">
              <w:rPr>
                <w:rFonts w:eastAsia="Times New Roman"/>
                <w:sz w:val="28"/>
                <w:szCs w:val="28"/>
              </w:rPr>
              <w:t xml:space="preserve"> </w:t>
            </w:r>
            <w:r w:rsidR="00B62571">
              <w:rPr>
                <w:rFonts w:eastAsia="Times New Roman"/>
                <w:sz w:val="28"/>
                <w:szCs w:val="28"/>
              </w:rPr>
              <w:t>ф</w:t>
            </w:r>
            <w:r w:rsidRPr="008B5378">
              <w:rPr>
                <w:rFonts w:eastAsia="Times New Roman"/>
                <w:sz w:val="28"/>
                <w:szCs w:val="28"/>
              </w:rPr>
              <w:t xml:space="preserve">ормировать систему </w:t>
            </w:r>
            <w:r w:rsidRPr="008B5378">
              <w:rPr>
                <w:rFonts w:eastAsia="Times New Roman"/>
                <w:sz w:val="28"/>
                <w:szCs w:val="28"/>
              </w:rPr>
              <w:lastRenderedPageBreak/>
              <w:t>организации учебной деятельности, анализируя опыты по единому предложенному плану. </w:t>
            </w:r>
          </w:p>
        </w:tc>
      </w:tr>
    </w:tbl>
    <w:p w:rsidR="0083279B" w:rsidRDefault="0083279B" w:rsidP="008327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</w:pPr>
    </w:p>
    <w:p w:rsidR="0083279B" w:rsidRDefault="008212F7" w:rsidP="008327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1206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3279B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5"/>
        <w:tblW w:w="9464" w:type="dxa"/>
        <w:tblLayout w:type="fixed"/>
        <w:tblLook w:val="04A0"/>
      </w:tblPr>
      <w:tblGrid>
        <w:gridCol w:w="1102"/>
        <w:gridCol w:w="7370"/>
        <w:gridCol w:w="992"/>
      </w:tblGrid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82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212F7" w:rsidRDefault="00821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7" w:rsidRDefault="008212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212F7" w:rsidRDefault="008212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8212F7">
            <w:pPr>
              <w:pStyle w:val="a4"/>
              <w:ind w:hanging="5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1. Анализаторы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8212F7" w:rsidRDefault="008212F7" w:rsidP="008212F7">
            <w:pPr>
              <w:jc w:val="center"/>
              <w:rPr>
                <w:sz w:val="28"/>
                <w:szCs w:val="28"/>
              </w:rPr>
            </w:pPr>
            <w:r w:rsidRPr="008212F7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Высшая нервная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D6197B" w:rsidRDefault="00D6197B" w:rsidP="00D6197B">
            <w:pPr>
              <w:jc w:val="center"/>
              <w:rPr>
                <w:sz w:val="28"/>
                <w:szCs w:val="28"/>
              </w:rPr>
            </w:pPr>
            <w:r w:rsidRPr="00D6197B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3. Опорно-двигательная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6197B" w:rsidP="00D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4. Система органов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8425D7" w:rsidRDefault="008425D7" w:rsidP="008425D7">
            <w:pPr>
              <w:jc w:val="center"/>
              <w:rPr>
                <w:sz w:val="28"/>
                <w:szCs w:val="28"/>
              </w:rPr>
            </w:pPr>
            <w:r w:rsidRPr="008425D7">
              <w:rPr>
                <w:sz w:val="28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5. Эндокринная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8425D7" w:rsidRDefault="008425D7" w:rsidP="008425D7">
            <w:pPr>
              <w:jc w:val="center"/>
              <w:rPr>
                <w:sz w:val="28"/>
                <w:szCs w:val="28"/>
              </w:rPr>
            </w:pPr>
            <w:r w:rsidRPr="008425D7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6. Дыхательная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8425D7" w:rsidRDefault="008425D7" w:rsidP="008425D7">
            <w:pPr>
              <w:jc w:val="center"/>
              <w:rPr>
                <w:sz w:val="28"/>
                <w:szCs w:val="28"/>
              </w:rPr>
            </w:pPr>
            <w:r w:rsidRPr="008425D7">
              <w:rPr>
                <w:sz w:val="28"/>
                <w:szCs w:val="28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7. Пищеварительная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60604D" w:rsidRDefault="0060604D" w:rsidP="0060604D">
            <w:pPr>
              <w:jc w:val="center"/>
              <w:rPr>
                <w:sz w:val="28"/>
                <w:szCs w:val="28"/>
              </w:rPr>
            </w:pPr>
            <w:r w:rsidRPr="0060604D">
              <w:rPr>
                <w:sz w:val="28"/>
                <w:szCs w:val="28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8. Выделительная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60604D" w:rsidRDefault="0060604D" w:rsidP="0060604D">
            <w:pPr>
              <w:jc w:val="center"/>
              <w:rPr>
                <w:sz w:val="28"/>
                <w:szCs w:val="28"/>
              </w:rPr>
            </w:pPr>
            <w:r w:rsidRPr="0060604D">
              <w:rPr>
                <w:sz w:val="28"/>
                <w:szCs w:val="28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9. Кожа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60604D" w:rsidRDefault="0060604D" w:rsidP="0060604D">
            <w:pPr>
              <w:jc w:val="center"/>
              <w:rPr>
                <w:sz w:val="28"/>
                <w:szCs w:val="28"/>
              </w:rPr>
            </w:pPr>
            <w:r w:rsidRPr="0060604D">
              <w:rPr>
                <w:sz w:val="28"/>
                <w:szCs w:val="28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10. Размножение и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212F7" w:rsidTr="008212F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60604D" w:rsidRDefault="0060604D" w:rsidP="0060604D">
            <w:pPr>
              <w:jc w:val="center"/>
              <w:rPr>
                <w:sz w:val="28"/>
                <w:szCs w:val="28"/>
              </w:rPr>
            </w:pPr>
            <w:r w:rsidRPr="0060604D">
              <w:rPr>
                <w:sz w:val="28"/>
                <w:szCs w:val="28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2F7" w:rsidRDefault="008212F7" w:rsidP="001F3827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Раздел 11. Достижения медицины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2F7" w:rsidRDefault="00B62571" w:rsidP="0031206B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4732F" w:rsidTr="00D25FA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F" w:rsidRDefault="0044732F" w:rsidP="001F3827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2F" w:rsidRDefault="00B62571" w:rsidP="0031206B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83279B" w:rsidRDefault="0083279B" w:rsidP="0083279B"/>
    <w:p w:rsidR="0083279B" w:rsidRDefault="0083279B" w:rsidP="0083279B"/>
    <w:p w:rsidR="0083279B" w:rsidRDefault="0083279B" w:rsidP="008327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3279B" w:rsidRDefault="0083279B" w:rsidP="0083279B"/>
    <w:p w:rsidR="00316F8C" w:rsidRDefault="00316F8C"/>
    <w:sectPr w:rsidR="00316F8C" w:rsidSect="0044732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C0" w:rsidRDefault="00AE04C0" w:rsidP="0083279B">
      <w:pPr>
        <w:spacing w:after="0" w:line="240" w:lineRule="auto"/>
      </w:pPr>
      <w:r>
        <w:separator/>
      </w:r>
    </w:p>
  </w:endnote>
  <w:endnote w:type="continuationSeparator" w:id="0">
    <w:p w:rsidR="00AE04C0" w:rsidRDefault="00AE04C0" w:rsidP="0083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553"/>
      <w:docPartObj>
        <w:docPartGallery w:val="Page Numbers (Bottom of Page)"/>
        <w:docPartUnique/>
      </w:docPartObj>
    </w:sdtPr>
    <w:sdtContent>
      <w:p w:rsidR="000018F3" w:rsidRDefault="007E1E5E">
        <w:pPr>
          <w:pStyle w:val="a8"/>
          <w:jc w:val="center"/>
        </w:pPr>
        <w:r>
          <w:fldChar w:fldCharType="begin"/>
        </w:r>
        <w:r w:rsidR="0044732F">
          <w:instrText xml:space="preserve"> PAGE   \* MERGEFORMAT </w:instrText>
        </w:r>
        <w:r>
          <w:fldChar w:fldCharType="separate"/>
        </w:r>
        <w:r w:rsidR="00026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8F3" w:rsidRDefault="000018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C0" w:rsidRDefault="00AE04C0" w:rsidP="0083279B">
      <w:pPr>
        <w:spacing w:after="0" w:line="240" w:lineRule="auto"/>
      </w:pPr>
      <w:r>
        <w:separator/>
      </w:r>
    </w:p>
  </w:footnote>
  <w:footnote w:type="continuationSeparator" w:id="0">
    <w:p w:rsidR="00AE04C0" w:rsidRDefault="00AE04C0" w:rsidP="0083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656"/>
    <w:multiLevelType w:val="hybridMultilevel"/>
    <w:tmpl w:val="2D487D02"/>
    <w:lvl w:ilvl="0" w:tplc="57780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820B4"/>
    <w:multiLevelType w:val="hybridMultilevel"/>
    <w:tmpl w:val="002C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70492"/>
    <w:multiLevelType w:val="hybridMultilevel"/>
    <w:tmpl w:val="EACC1F10"/>
    <w:lvl w:ilvl="0" w:tplc="04E402D6">
      <w:start w:val="1"/>
      <w:numFmt w:val="decimal"/>
      <w:lvlText w:val="%1)"/>
      <w:lvlJc w:val="left"/>
      <w:pPr>
        <w:ind w:left="180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87BDB"/>
    <w:multiLevelType w:val="hybridMultilevel"/>
    <w:tmpl w:val="93E05C90"/>
    <w:lvl w:ilvl="0" w:tplc="547A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13D9D"/>
    <w:multiLevelType w:val="hybridMultilevel"/>
    <w:tmpl w:val="F61A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79B"/>
    <w:rsid w:val="000018F3"/>
    <w:rsid w:val="00001F09"/>
    <w:rsid w:val="00026643"/>
    <w:rsid w:val="00064FD6"/>
    <w:rsid w:val="00141454"/>
    <w:rsid w:val="001F00B8"/>
    <w:rsid w:val="001F3827"/>
    <w:rsid w:val="002B08F4"/>
    <w:rsid w:val="002E3EC2"/>
    <w:rsid w:val="0031206B"/>
    <w:rsid w:val="00316F8C"/>
    <w:rsid w:val="00322448"/>
    <w:rsid w:val="00380889"/>
    <w:rsid w:val="00432387"/>
    <w:rsid w:val="0044732F"/>
    <w:rsid w:val="0047235F"/>
    <w:rsid w:val="00547D09"/>
    <w:rsid w:val="0060604D"/>
    <w:rsid w:val="006068BA"/>
    <w:rsid w:val="00622B8E"/>
    <w:rsid w:val="006600A5"/>
    <w:rsid w:val="00756484"/>
    <w:rsid w:val="007E1E5E"/>
    <w:rsid w:val="00802843"/>
    <w:rsid w:val="008212F7"/>
    <w:rsid w:val="0083279B"/>
    <w:rsid w:val="008425D7"/>
    <w:rsid w:val="008B5378"/>
    <w:rsid w:val="009424E3"/>
    <w:rsid w:val="00970285"/>
    <w:rsid w:val="00A25354"/>
    <w:rsid w:val="00A967A0"/>
    <w:rsid w:val="00AE04C0"/>
    <w:rsid w:val="00B62571"/>
    <w:rsid w:val="00BC266A"/>
    <w:rsid w:val="00C70BED"/>
    <w:rsid w:val="00C9433D"/>
    <w:rsid w:val="00CA401D"/>
    <w:rsid w:val="00D6197B"/>
    <w:rsid w:val="00DA65E7"/>
    <w:rsid w:val="00E40A99"/>
    <w:rsid w:val="00E43FA5"/>
    <w:rsid w:val="00ED2353"/>
    <w:rsid w:val="00FB5814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79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3279B"/>
    <w:pPr>
      <w:ind w:left="720"/>
      <w:contextualSpacing/>
    </w:pPr>
  </w:style>
  <w:style w:type="character" w:customStyle="1" w:styleId="FontStyle14">
    <w:name w:val="Font Style14"/>
    <w:uiPriority w:val="99"/>
    <w:rsid w:val="0083279B"/>
    <w:rPr>
      <w:rFonts w:ascii="Arial" w:hAnsi="Arial" w:cs="Arial" w:hint="default"/>
      <w:b/>
      <w:bCs w:val="0"/>
      <w:i/>
      <w:iCs w:val="0"/>
      <w:spacing w:val="-20"/>
      <w:sz w:val="20"/>
    </w:rPr>
  </w:style>
  <w:style w:type="table" w:styleId="a5">
    <w:name w:val="Table Grid"/>
    <w:basedOn w:val="a1"/>
    <w:rsid w:val="0083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79B"/>
  </w:style>
  <w:style w:type="paragraph" w:styleId="a8">
    <w:name w:val="footer"/>
    <w:basedOn w:val="a"/>
    <w:link w:val="a9"/>
    <w:uiPriority w:val="99"/>
    <w:unhideWhenUsed/>
    <w:rsid w:val="0083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79B"/>
  </w:style>
  <w:style w:type="paragraph" w:styleId="aa">
    <w:name w:val="Body Text"/>
    <w:basedOn w:val="a"/>
    <w:link w:val="ab"/>
    <w:semiHidden/>
    <w:rsid w:val="00756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75648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5">
    <w:name w:val="c5"/>
    <w:basedOn w:val="a"/>
    <w:rsid w:val="00E4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43FA5"/>
  </w:style>
  <w:style w:type="character" w:customStyle="1" w:styleId="apple-converted-space">
    <w:name w:val="apple-converted-space"/>
    <w:basedOn w:val="a0"/>
    <w:rsid w:val="00E43FA5"/>
  </w:style>
  <w:style w:type="character" w:customStyle="1" w:styleId="c1">
    <w:name w:val="c1"/>
    <w:basedOn w:val="a0"/>
    <w:rsid w:val="00E43FA5"/>
  </w:style>
  <w:style w:type="paragraph" w:customStyle="1" w:styleId="c3">
    <w:name w:val="c3"/>
    <w:basedOn w:val="a"/>
    <w:rsid w:val="00E4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8B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19</cp:revision>
  <dcterms:created xsi:type="dcterms:W3CDTF">2016-09-16T16:16:00Z</dcterms:created>
  <dcterms:modified xsi:type="dcterms:W3CDTF">2018-09-18T10:48:00Z</dcterms:modified>
</cp:coreProperties>
</file>